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A22620" w:rsidP="00EC1C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t>Conic</w:t>
      </w:r>
      <w:r w:rsidR="00934384">
        <w:rPr>
          <w:rFonts w:ascii="Times New Roman" w:hAnsi="Times New Roman" w:cs="Times New Roman"/>
          <w:sz w:val="24"/>
          <w:szCs w:val="24"/>
        </w:rPr>
        <w:t>al S</w:t>
      </w:r>
      <w:r w:rsidRPr="00EC1C62">
        <w:rPr>
          <w:rFonts w:ascii="Times New Roman" w:hAnsi="Times New Roman" w:cs="Times New Roman"/>
          <w:sz w:val="24"/>
          <w:szCs w:val="24"/>
        </w:rPr>
        <w:t>ections</w:t>
      </w:r>
    </w:p>
    <w:p w:rsidR="00D94C06" w:rsidRPr="00EC1C62" w:rsidRDefault="00A22620" w:rsidP="00EC1C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t>Student’s Name</w:t>
      </w:r>
    </w:p>
    <w:p w:rsidR="00D94C06" w:rsidRPr="00EC1C62" w:rsidRDefault="00A22620" w:rsidP="00EC1C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t>Instructor’s Name</w:t>
      </w:r>
    </w:p>
    <w:p w:rsidR="00D94C06" w:rsidRPr="00EC1C62" w:rsidRDefault="00A22620" w:rsidP="00EC1C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t>Date</w:t>
      </w:r>
    </w:p>
    <w:p w:rsidR="00893E6E" w:rsidRPr="00EC1C62" w:rsidRDefault="00893E6E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3FCA" w:rsidRPr="00EC1C62" w:rsidRDefault="00A22620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br w:type="page"/>
      </w:r>
    </w:p>
    <w:p w:rsidR="00D94C06" w:rsidRPr="00EC1C62" w:rsidRDefault="00A22620" w:rsidP="00EC1C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lastRenderedPageBreak/>
        <w:t>Conic</w:t>
      </w:r>
      <w:r w:rsidR="00934384">
        <w:rPr>
          <w:rFonts w:ascii="Times New Roman" w:hAnsi="Times New Roman" w:cs="Times New Roman"/>
          <w:sz w:val="24"/>
          <w:szCs w:val="24"/>
        </w:rPr>
        <w:t>al S</w:t>
      </w:r>
      <w:r w:rsidRPr="00EC1C62">
        <w:rPr>
          <w:rFonts w:ascii="Times New Roman" w:hAnsi="Times New Roman" w:cs="Times New Roman"/>
          <w:sz w:val="24"/>
          <w:szCs w:val="24"/>
        </w:rPr>
        <w:t>ections</w:t>
      </w:r>
    </w:p>
    <w:p w:rsidR="00D94C06" w:rsidRPr="00EC1C62" w:rsidRDefault="00A22620" w:rsidP="00EC1C6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t xml:space="preserve">A conic section is brought about when a </w:t>
      </w:r>
      <w:r w:rsidR="00C516E3" w:rsidRPr="00EC1C62">
        <w:rPr>
          <w:rFonts w:ascii="Times New Roman" w:hAnsi="Times New Roman" w:cs="Times New Roman"/>
          <w:sz w:val="24"/>
          <w:szCs w:val="24"/>
        </w:rPr>
        <w:t>two-plane surfaced cone is</w:t>
      </w:r>
      <w:r w:rsidRPr="00EC1C62">
        <w:rPr>
          <w:rFonts w:ascii="Times New Roman" w:hAnsi="Times New Roman" w:cs="Times New Roman"/>
          <w:sz w:val="24"/>
          <w:szCs w:val="24"/>
        </w:rPr>
        <w:t xml:space="preserve"> cut</w:t>
      </w:r>
      <w:r w:rsidR="00C516E3" w:rsidRPr="00EC1C62">
        <w:rPr>
          <w:rFonts w:ascii="Times New Roman" w:hAnsi="Times New Roman" w:cs="Times New Roman"/>
          <w:sz w:val="24"/>
          <w:szCs w:val="24"/>
        </w:rPr>
        <w:t xml:space="preserve"> in different angles to f</w:t>
      </w:r>
      <w:r w:rsidR="00144CF0" w:rsidRPr="00EC1C62">
        <w:rPr>
          <w:rFonts w:ascii="Times New Roman" w:hAnsi="Times New Roman" w:cs="Times New Roman"/>
          <w:sz w:val="24"/>
          <w:szCs w:val="24"/>
        </w:rPr>
        <w:t xml:space="preserve">orm four unique shapes, namely </w:t>
      </w:r>
      <w:r w:rsidR="00C516E3" w:rsidRPr="00EC1C62">
        <w:rPr>
          <w:rFonts w:ascii="Times New Roman" w:hAnsi="Times New Roman" w:cs="Times New Roman"/>
          <w:sz w:val="24"/>
          <w:szCs w:val="24"/>
        </w:rPr>
        <w:t>circle, hyperbola, parabola and an ellipse</w:t>
      </w:r>
      <w:r w:rsidR="00E46BF3" w:rsidRPr="00EC1C62">
        <w:rPr>
          <w:rFonts w:ascii="Times New Roman" w:hAnsi="Times New Roman" w:cs="Times New Roman"/>
          <w:sz w:val="24"/>
          <w:szCs w:val="24"/>
        </w:rPr>
        <w:t xml:space="preserve"> (Chao &amp; Rosenberg, 2018)</w:t>
      </w:r>
      <w:r w:rsidR="00C516E3" w:rsidRPr="00EC1C62">
        <w:rPr>
          <w:rFonts w:ascii="Times New Roman" w:hAnsi="Times New Roman" w:cs="Times New Roman"/>
          <w:sz w:val="24"/>
          <w:szCs w:val="24"/>
        </w:rPr>
        <w:t>. A circle is formed when</w:t>
      </w:r>
      <w:r w:rsidR="00854586">
        <w:rPr>
          <w:rFonts w:ascii="Times New Roman" w:hAnsi="Times New Roman" w:cs="Times New Roman"/>
          <w:sz w:val="24"/>
          <w:szCs w:val="24"/>
        </w:rPr>
        <w:t xml:space="preserve"> a</w:t>
      </w:r>
      <w:r w:rsidR="00C516E3" w:rsidRPr="00EC1C62">
        <w:rPr>
          <w:rFonts w:ascii="Times New Roman" w:hAnsi="Times New Roman" w:cs="Times New Roman"/>
          <w:sz w:val="24"/>
          <w:szCs w:val="24"/>
        </w:rPr>
        <w:t xml:space="preserve"> cone is cut</w:t>
      </w:r>
      <w:r w:rsidR="009C0E6D" w:rsidRPr="00EC1C62">
        <w:rPr>
          <w:rFonts w:ascii="Times New Roman" w:hAnsi="Times New Roman" w:cs="Times New Roman"/>
          <w:sz w:val="24"/>
          <w:szCs w:val="24"/>
        </w:rPr>
        <w:t xml:space="preserve"> in a perpendicular</w:t>
      </w:r>
      <w:r w:rsidR="00FE538C" w:rsidRPr="00EC1C62">
        <w:rPr>
          <w:rFonts w:ascii="Times New Roman" w:hAnsi="Times New Roman" w:cs="Times New Roman"/>
          <w:sz w:val="24"/>
          <w:szCs w:val="24"/>
        </w:rPr>
        <w:t xml:space="preserve"> line</w:t>
      </w:r>
      <w:r w:rsidR="00144CF0" w:rsidRPr="00EC1C62">
        <w:rPr>
          <w:rFonts w:ascii="Times New Roman" w:hAnsi="Times New Roman" w:cs="Times New Roman"/>
          <w:sz w:val="24"/>
          <w:szCs w:val="24"/>
        </w:rPr>
        <w:t>. A</w:t>
      </w:r>
      <w:r w:rsidR="00854586">
        <w:rPr>
          <w:rFonts w:ascii="Times New Roman" w:hAnsi="Times New Roman" w:cs="Times New Roman"/>
          <w:sz w:val="24"/>
          <w:szCs w:val="24"/>
        </w:rPr>
        <w:t xml:space="preserve"> good</w:t>
      </w:r>
      <w:r w:rsidR="009C0E6D" w:rsidRPr="00EC1C62">
        <w:rPr>
          <w:rFonts w:ascii="Times New Roman" w:hAnsi="Times New Roman" w:cs="Times New Roman"/>
          <w:sz w:val="24"/>
          <w:szCs w:val="24"/>
        </w:rPr>
        <w:t xml:space="preserve"> example of a circle is a coin</w:t>
      </w:r>
      <w:r w:rsidR="00FE538C" w:rsidRPr="00EC1C62">
        <w:rPr>
          <w:rFonts w:ascii="Times New Roman" w:hAnsi="Times New Roman" w:cs="Times New Roman"/>
          <w:sz w:val="24"/>
          <w:szCs w:val="24"/>
        </w:rPr>
        <w:t xml:space="preserve"> or a clock</w:t>
      </w:r>
      <w:r w:rsidR="009C0E6D" w:rsidRPr="00EC1C62">
        <w:rPr>
          <w:rFonts w:ascii="Times New Roman" w:hAnsi="Times New Roman" w:cs="Times New Roman"/>
          <w:sz w:val="24"/>
          <w:szCs w:val="24"/>
        </w:rPr>
        <w:t xml:space="preserve">. </w:t>
      </w:r>
      <w:r w:rsidR="00144CF0" w:rsidRPr="00EC1C62">
        <w:rPr>
          <w:rFonts w:ascii="Times New Roman" w:hAnsi="Times New Roman" w:cs="Times New Roman"/>
          <w:sz w:val="24"/>
          <w:szCs w:val="24"/>
        </w:rPr>
        <w:t>On the other hand, a h</w:t>
      </w:r>
      <w:r w:rsidR="009C0E6D" w:rsidRPr="00EC1C62">
        <w:rPr>
          <w:rFonts w:ascii="Times New Roman" w:hAnsi="Times New Roman" w:cs="Times New Roman"/>
          <w:sz w:val="24"/>
          <w:szCs w:val="24"/>
        </w:rPr>
        <w:t>yperbola is created when the co</w:t>
      </w:r>
      <w:r w:rsidR="00FE538C" w:rsidRPr="00EC1C62">
        <w:rPr>
          <w:rFonts w:ascii="Times New Roman" w:hAnsi="Times New Roman" w:cs="Times New Roman"/>
          <w:sz w:val="24"/>
          <w:szCs w:val="24"/>
        </w:rPr>
        <w:t>n</w:t>
      </w:r>
      <w:r w:rsidR="00144CF0" w:rsidRPr="00EC1C62">
        <w:rPr>
          <w:rFonts w:ascii="Times New Roman" w:hAnsi="Times New Roman" w:cs="Times New Roman"/>
          <w:sz w:val="24"/>
          <w:szCs w:val="24"/>
        </w:rPr>
        <w:t>e is cut in a symmetrical line where an hourglass is a good example</w:t>
      </w:r>
      <w:r w:rsidR="00FE538C" w:rsidRPr="00EC1C62">
        <w:rPr>
          <w:rFonts w:ascii="Times New Roman" w:hAnsi="Times New Roman" w:cs="Times New Roman"/>
          <w:sz w:val="24"/>
          <w:szCs w:val="24"/>
        </w:rPr>
        <w:t>. Parabola is formed when a cone is cut to form a curve from point A to point B; an example of that is a rainbow.</w:t>
      </w:r>
      <w:r w:rsidR="00320E64" w:rsidRPr="00EC1C62">
        <w:rPr>
          <w:rFonts w:ascii="Times New Roman" w:hAnsi="Times New Roman" w:cs="Times New Roman"/>
          <w:sz w:val="24"/>
          <w:szCs w:val="24"/>
        </w:rPr>
        <w:t xml:space="preserve"> Lastly, an ellipse is created when </w:t>
      </w:r>
      <w:r w:rsidR="007C103F" w:rsidRPr="00EC1C62">
        <w:rPr>
          <w:rFonts w:ascii="Times New Roman" w:hAnsi="Times New Roman" w:cs="Times New Roman"/>
          <w:sz w:val="24"/>
          <w:szCs w:val="24"/>
        </w:rPr>
        <w:t xml:space="preserve">a cone is cut slightly less at a right angle vertically forming an oval like shape. An example of an ellipse is football. </w:t>
      </w:r>
    </w:p>
    <w:p w:rsidR="00320E64" w:rsidRPr="00EC1C62" w:rsidRDefault="00A22620" w:rsidP="00EC1C6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t xml:space="preserve">Conic sections are used in our day to day lives, from bridges to car steering wheels. </w:t>
      </w:r>
      <w:r w:rsidR="00144CF0" w:rsidRPr="00EC1C62">
        <w:rPr>
          <w:rFonts w:ascii="Times New Roman" w:hAnsi="Times New Roman" w:cs="Times New Roman"/>
          <w:sz w:val="24"/>
          <w:szCs w:val="24"/>
        </w:rPr>
        <w:t xml:space="preserve">One </w:t>
      </w:r>
      <w:r w:rsidRPr="00EC1C62">
        <w:rPr>
          <w:rFonts w:ascii="Times New Roman" w:hAnsi="Times New Roman" w:cs="Times New Roman"/>
          <w:sz w:val="24"/>
          <w:szCs w:val="24"/>
        </w:rPr>
        <w:t>of the pr</w:t>
      </w:r>
      <w:r w:rsidR="00144CF0" w:rsidRPr="00EC1C62">
        <w:rPr>
          <w:rFonts w:ascii="Times New Roman" w:hAnsi="Times New Roman" w:cs="Times New Roman"/>
          <w:sz w:val="24"/>
          <w:szCs w:val="24"/>
        </w:rPr>
        <w:t>actical uses for a cone</w:t>
      </w:r>
      <w:r w:rsidR="00F85350" w:rsidRPr="00EC1C62">
        <w:rPr>
          <w:rFonts w:ascii="Times New Roman" w:hAnsi="Times New Roman" w:cs="Times New Roman"/>
          <w:sz w:val="24"/>
          <w:szCs w:val="24"/>
        </w:rPr>
        <w:t xml:space="preserve"> </w:t>
      </w:r>
      <w:r w:rsidR="00144CF0" w:rsidRPr="00EC1C62">
        <w:rPr>
          <w:rFonts w:ascii="Times New Roman" w:hAnsi="Times New Roman" w:cs="Times New Roman"/>
          <w:sz w:val="24"/>
          <w:szCs w:val="24"/>
        </w:rPr>
        <w:t xml:space="preserve">is </w:t>
      </w:r>
      <w:r w:rsidR="00F85350" w:rsidRPr="00EC1C62">
        <w:rPr>
          <w:rFonts w:ascii="Times New Roman" w:hAnsi="Times New Roman" w:cs="Times New Roman"/>
          <w:sz w:val="24"/>
          <w:szCs w:val="24"/>
        </w:rPr>
        <w:t>car tires</w:t>
      </w:r>
      <w:r w:rsidR="00144CF0" w:rsidRPr="00EC1C62">
        <w:rPr>
          <w:rFonts w:ascii="Times New Roman" w:hAnsi="Times New Roman" w:cs="Times New Roman"/>
          <w:sz w:val="24"/>
          <w:szCs w:val="24"/>
        </w:rPr>
        <w:t>, they are round in shape, and</w:t>
      </w:r>
      <w:r w:rsidR="00F85350" w:rsidRPr="00EC1C62">
        <w:rPr>
          <w:rFonts w:ascii="Times New Roman" w:hAnsi="Times New Roman" w:cs="Times New Roman"/>
          <w:sz w:val="24"/>
          <w:szCs w:val="24"/>
        </w:rPr>
        <w:t xml:space="preserve"> are useful because they make it easy to move around. People with disabilities, especially those who cannot walk use wheelcha</w:t>
      </w:r>
      <w:r w:rsidR="00934384">
        <w:rPr>
          <w:rFonts w:ascii="Times New Roman" w:hAnsi="Times New Roman" w:cs="Times New Roman"/>
          <w:sz w:val="24"/>
          <w:szCs w:val="24"/>
        </w:rPr>
        <w:t xml:space="preserve">irs with wheels to enable them to </w:t>
      </w:r>
      <w:r w:rsidR="00F85350" w:rsidRPr="00EC1C62">
        <w:rPr>
          <w:rFonts w:ascii="Times New Roman" w:hAnsi="Times New Roman" w:cs="Times New Roman"/>
          <w:sz w:val="24"/>
          <w:szCs w:val="24"/>
        </w:rPr>
        <w:t xml:space="preserve">move from one place to another with ease. Other places where </w:t>
      </w:r>
      <w:r w:rsidR="00144CF0" w:rsidRPr="00EC1C62">
        <w:rPr>
          <w:rFonts w:ascii="Times New Roman" w:hAnsi="Times New Roman" w:cs="Times New Roman"/>
          <w:sz w:val="24"/>
          <w:szCs w:val="24"/>
        </w:rPr>
        <w:t xml:space="preserve">conical sections are used in form of </w:t>
      </w:r>
      <w:r w:rsidR="00F85350" w:rsidRPr="00EC1C62">
        <w:rPr>
          <w:rFonts w:ascii="Times New Roman" w:hAnsi="Times New Roman" w:cs="Times New Roman"/>
          <w:sz w:val="24"/>
          <w:szCs w:val="24"/>
        </w:rPr>
        <w:t>c</w:t>
      </w:r>
      <w:r w:rsidR="00082892" w:rsidRPr="00EC1C62">
        <w:rPr>
          <w:rFonts w:ascii="Times New Roman" w:hAnsi="Times New Roman" w:cs="Times New Roman"/>
          <w:sz w:val="24"/>
          <w:szCs w:val="24"/>
        </w:rPr>
        <w:t>ircles are used in real life is</w:t>
      </w:r>
      <w:r w:rsidR="00F85350" w:rsidRPr="00EC1C62">
        <w:rPr>
          <w:rFonts w:ascii="Times New Roman" w:hAnsi="Times New Roman" w:cs="Times New Roman"/>
          <w:sz w:val="24"/>
          <w:szCs w:val="24"/>
        </w:rPr>
        <w:t xml:space="preserve"> in food such as pizza and doughnuts. In architecture, a </w:t>
      </w:r>
      <w:r w:rsidR="00082892" w:rsidRPr="00EC1C62">
        <w:rPr>
          <w:rFonts w:ascii="Times New Roman" w:hAnsi="Times New Roman" w:cs="Times New Roman"/>
          <w:sz w:val="24"/>
          <w:szCs w:val="24"/>
        </w:rPr>
        <w:t>Ferris wheel</w:t>
      </w:r>
      <w:r w:rsidR="0028490F" w:rsidRPr="00EC1C62">
        <w:rPr>
          <w:rFonts w:ascii="Times New Roman" w:hAnsi="Times New Roman" w:cs="Times New Roman"/>
          <w:sz w:val="24"/>
          <w:szCs w:val="24"/>
        </w:rPr>
        <w:t xml:space="preserve"> which is round in shape</w:t>
      </w:r>
      <w:r w:rsidR="00082892" w:rsidRPr="00EC1C62">
        <w:rPr>
          <w:rFonts w:ascii="Times New Roman" w:hAnsi="Times New Roman" w:cs="Times New Roman"/>
          <w:sz w:val="24"/>
          <w:szCs w:val="24"/>
        </w:rPr>
        <w:t xml:space="preserve"> </w:t>
      </w:r>
      <w:r w:rsidR="00144CF0" w:rsidRPr="00EC1C62">
        <w:rPr>
          <w:rFonts w:ascii="Times New Roman" w:hAnsi="Times New Roman" w:cs="Times New Roman"/>
          <w:sz w:val="24"/>
          <w:szCs w:val="24"/>
        </w:rPr>
        <w:t xml:space="preserve">and </w:t>
      </w:r>
      <w:r w:rsidR="00082892" w:rsidRPr="00EC1C62">
        <w:rPr>
          <w:rFonts w:ascii="Times New Roman" w:hAnsi="Times New Roman" w:cs="Times New Roman"/>
          <w:sz w:val="24"/>
          <w:szCs w:val="24"/>
        </w:rPr>
        <w:t>is used in amuseme</w:t>
      </w:r>
      <w:r w:rsidR="00934384">
        <w:rPr>
          <w:rFonts w:ascii="Times New Roman" w:hAnsi="Times New Roman" w:cs="Times New Roman"/>
          <w:sz w:val="24"/>
          <w:szCs w:val="24"/>
        </w:rPr>
        <w:t>nt parks</w:t>
      </w:r>
      <w:r w:rsidR="0028490F" w:rsidRPr="00EC1C62">
        <w:rPr>
          <w:rFonts w:ascii="Times New Roman" w:hAnsi="Times New Roman" w:cs="Times New Roman"/>
          <w:sz w:val="24"/>
          <w:szCs w:val="24"/>
        </w:rPr>
        <w:t xml:space="preserve"> and because of its equal size all round, people on a Ferris wheel get to go the same distance</w:t>
      </w:r>
      <w:r w:rsidR="00324B4D" w:rsidRPr="00EC1C62">
        <w:rPr>
          <w:rFonts w:ascii="Times New Roman" w:hAnsi="Times New Roman" w:cs="Times New Roman"/>
          <w:sz w:val="24"/>
          <w:szCs w:val="24"/>
        </w:rPr>
        <w:t xml:space="preserve"> despite the number of rounds.</w:t>
      </w:r>
    </w:p>
    <w:p w:rsidR="00D83FCA" w:rsidRPr="00EC1C62" w:rsidRDefault="00A22620" w:rsidP="0093438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t>Below is a general equation of conics</w:t>
      </w:r>
    </w:p>
    <w:p w:rsidR="00D83FCA" w:rsidRPr="00D83FCA" w:rsidRDefault="00A22620" w:rsidP="00EC1C62">
      <w:pPr>
        <w:shd w:val="clear" w:color="auto" w:fill="FFFFFF"/>
        <w:spacing w:after="384" w:line="480" w:lineRule="auto"/>
        <w:jc w:val="center"/>
        <w:rPr>
          <w:rFonts w:ascii="Times New Roman" w:eastAsia="Times New Roman" w:hAnsi="Times New Roman" w:cs="Times New Roman"/>
          <w:color w:val="1D1B1A"/>
          <w:sz w:val="24"/>
          <w:szCs w:val="24"/>
        </w:rPr>
      </w:pPr>
      <w:r w:rsidRPr="00EC1C62">
        <w:rPr>
          <w:rFonts w:ascii="Times New Roman" w:eastAsia="Times New Roman" w:hAnsi="Times New Roman" w:cs="Times New Roman"/>
          <w:noProof/>
          <w:color w:val="1D1B1A"/>
          <w:sz w:val="24"/>
          <w:szCs w:val="24"/>
        </w:rPr>
        <w:drawing>
          <wp:inline distT="0" distB="0" distL="0" distR="0">
            <wp:extent cx="2895600" cy="200025"/>
            <wp:effectExtent l="0" t="0" r="0" b="9525"/>
            <wp:docPr id="3" name="Picture 3" descr="https://dj1hlxw0wr920.cloudfront.net/userfiles/wyzfiles/d26287dd-a085-4893-9131-f32361179c4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984864" name="Picture 1" descr="https://dj1hlxw0wr920.cloudfront.net/userfiles/wyzfiles/d26287dd-a085-4893-9131-f32361179c4e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FCA" w:rsidRPr="00EC1C62" w:rsidRDefault="00A22620" w:rsidP="00EC1C62">
      <w:pPr>
        <w:shd w:val="clear" w:color="auto" w:fill="FFFFFF"/>
        <w:spacing w:after="384" w:line="480" w:lineRule="auto"/>
        <w:rPr>
          <w:rFonts w:ascii="Times New Roman" w:eastAsia="Times New Roman" w:hAnsi="Times New Roman" w:cs="Times New Roman"/>
          <w:color w:val="1D1B1A"/>
          <w:sz w:val="24"/>
          <w:szCs w:val="24"/>
        </w:rPr>
      </w:pP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However </w:t>
      </w:r>
    </w:p>
    <w:p w:rsidR="00D83FCA" w:rsidRPr="00D83FCA" w:rsidRDefault="00A22620" w:rsidP="00EC1C62">
      <w:pPr>
        <w:shd w:val="clear" w:color="auto" w:fill="FFFFFF"/>
        <w:spacing w:after="384" w:line="480" w:lineRule="auto"/>
        <w:rPr>
          <w:rFonts w:ascii="Times New Roman" w:eastAsia="Times New Roman" w:hAnsi="Times New Roman" w:cs="Times New Roman"/>
          <w:color w:val="1D1B1A"/>
          <w:sz w:val="24"/>
          <w:szCs w:val="24"/>
        </w:rPr>
      </w:pP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If </w:t>
      </w:r>
      <w:r w:rsidR="00854586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only 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>B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  <w:vertAlign w:val="superscript"/>
        </w:rPr>
        <w:t>2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-4AC&lt;0 then </w:t>
      </w:r>
      <w:r w:rsidR="00854586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definitely 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>the curve is a circle</w:t>
      </w:r>
    </w:p>
    <w:p w:rsidR="00D83FCA" w:rsidRPr="00D83FCA" w:rsidRDefault="003E3801" w:rsidP="00EC1C62">
      <w:pPr>
        <w:shd w:val="clear" w:color="auto" w:fill="FFFFFF"/>
        <w:spacing w:after="384" w:line="480" w:lineRule="auto"/>
        <w:rPr>
          <w:rFonts w:ascii="Times New Roman" w:eastAsia="Times New Roman" w:hAnsi="Times New Roman" w:cs="Times New Roman"/>
          <w:color w:val="1D1B1A"/>
          <w:sz w:val="24"/>
          <w:szCs w:val="24"/>
        </w:rPr>
      </w:pPr>
      <w:r>
        <w:rPr>
          <w:rFonts w:ascii="Times New Roman" w:eastAsia="Times New Roman" w:hAnsi="Times New Roman" w:cs="Times New Roman"/>
          <w:color w:val="1D1B1A"/>
          <w:sz w:val="24"/>
          <w:szCs w:val="24"/>
        </w:rPr>
        <w:lastRenderedPageBreak/>
        <w:t xml:space="preserve">Below is circle </w:t>
      </w:r>
      <w:r w:rsidR="00A22620"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equation </w:t>
      </w:r>
    </w:p>
    <w:p w:rsidR="00D83FCA" w:rsidRPr="00D83FCA" w:rsidRDefault="00A22620" w:rsidP="00EC1C62">
      <w:pPr>
        <w:shd w:val="clear" w:color="auto" w:fill="FFFFFF"/>
        <w:spacing w:after="384" w:line="480" w:lineRule="auto"/>
        <w:jc w:val="center"/>
        <w:rPr>
          <w:rFonts w:ascii="Times New Roman" w:eastAsia="Times New Roman" w:hAnsi="Times New Roman" w:cs="Times New Roman"/>
          <w:color w:val="1D1B1A"/>
          <w:sz w:val="24"/>
          <w:szCs w:val="24"/>
        </w:rPr>
      </w:pPr>
      <w:r w:rsidRPr="00EC1C62">
        <w:rPr>
          <w:rFonts w:ascii="Times New Roman" w:eastAsia="Times New Roman" w:hAnsi="Times New Roman" w:cs="Times New Roman"/>
          <w:noProof/>
          <w:color w:val="1D1B1A"/>
          <w:sz w:val="24"/>
          <w:szCs w:val="24"/>
        </w:rPr>
        <w:drawing>
          <wp:inline distT="0" distB="0" distL="0" distR="0">
            <wp:extent cx="3867150" cy="400050"/>
            <wp:effectExtent l="0" t="0" r="0" b="0"/>
            <wp:docPr id="1" name="Picture 1" descr="https://dj1hlxw0wr920.cloudfront.net/userfiles/wyzfiles/4d1115fe-2e00-43b6-b23f-9a3c49e921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221481" name="Picture 3" descr="https://dj1hlxw0wr920.cloudfront.net/userfiles/wyzfiles/4d1115fe-2e00-43b6-b23f-9a3c49e9211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FCA" w:rsidRPr="00EC1C62" w:rsidRDefault="00A22620" w:rsidP="00EC1C62">
      <w:pPr>
        <w:shd w:val="clear" w:color="auto" w:fill="FFFFFF"/>
        <w:spacing w:after="384" w:line="480" w:lineRule="auto"/>
        <w:rPr>
          <w:rFonts w:ascii="Times New Roman" w:eastAsia="Times New Roman" w:hAnsi="Times New Roman" w:cs="Times New Roman"/>
          <w:color w:val="1D1B1A"/>
          <w:sz w:val="24"/>
          <w:szCs w:val="24"/>
        </w:rPr>
      </w:pPr>
      <w:r w:rsidRPr="00D83FCA">
        <w:rPr>
          <w:rFonts w:ascii="Times New Roman" w:eastAsia="Times New Roman" w:hAnsi="Times New Roman" w:cs="Times New Roman"/>
          <w:color w:val="1D1B1A"/>
          <w:sz w:val="24"/>
          <w:szCs w:val="24"/>
        </w:rPr>
        <w:t> </w:t>
      </w:r>
      <w:r w:rsidRPr="00D83FCA">
        <w:rPr>
          <w:rFonts w:ascii="Times New Roman" w:eastAsia="Times New Roman" w:hAnsi="Times New Roman" w:cs="Times New Roman"/>
          <w:b/>
          <w:bCs/>
          <w:color w:val="1D1B1A"/>
          <w:sz w:val="24"/>
          <w:szCs w:val="24"/>
        </w:rPr>
        <w:t>(h,k)</w:t>
      </w:r>
      <w:r w:rsidRPr="00D83FCA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 is </w:t>
      </w:r>
      <w:r w:rsidRPr="00D83FCA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center of the circle 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>while</w:t>
      </w:r>
      <w:r w:rsidRPr="00D83FCA">
        <w:rPr>
          <w:rFonts w:ascii="Times New Roman" w:eastAsia="Times New Roman" w:hAnsi="Times New Roman" w:cs="Times New Roman"/>
          <w:color w:val="1D1B1A"/>
          <w:sz w:val="24"/>
          <w:szCs w:val="24"/>
        </w:rPr>
        <w:t> </w:t>
      </w:r>
      <w:r w:rsidRPr="00D83FCA">
        <w:rPr>
          <w:rFonts w:ascii="Times New Roman" w:eastAsia="Times New Roman" w:hAnsi="Times New Roman" w:cs="Times New Roman"/>
          <w:b/>
          <w:bCs/>
          <w:color w:val="1D1B1A"/>
          <w:sz w:val="24"/>
          <w:szCs w:val="24"/>
        </w:rPr>
        <w:t>r</w:t>
      </w:r>
      <w:r w:rsidRPr="00D83FCA">
        <w:rPr>
          <w:rFonts w:ascii="Times New Roman" w:eastAsia="Times New Roman" w:hAnsi="Times New Roman" w:cs="Times New Roman"/>
          <w:color w:val="1D1B1A"/>
          <w:sz w:val="24"/>
          <w:szCs w:val="24"/>
        </w:rPr>
        <w:t> </w:t>
      </w:r>
      <w:r w:rsidR="003E3801">
        <w:rPr>
          <w:rFonts w:ascii="Times New Roman" w:eastAsia="Times New Roman" w:hAnsi="Times New Roman" w:cs="Times New Roman"/>
          <w:color w:val="1D1B1A"/>
          <w:sz w:val="24"/>
          <w:szCs w:val="24"/>
        </w:rPr>
        <w:t>represents</w:t>
      </w:r>
      <w:r w:rsidRPr="00D83FCA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 radius.</w:t>
      </w:r>
    </w:p>
    <w:p w:rsidR="00F85350" w:rsidRPr="00EC1C62" w:rsidRDefault="00A22620" w:rsidP="00EC1C6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t xml:space="preserve">The second practical example of conical sections is a parabola. </w:t>
      </w:r>
      <w:r w:rsidR="00F2189E" w:rsidRPr="00EC1C62">
        <w:rPr>
          <w:rFonts w:ascii="Times New Roman" w:hAnsi="Times New Roman" w:cs="Times New Roman"/>
          <w:sz w:val="24"/>
          <w:szCs w:val="24"/>
        </w:rPr>
        <w:t>In parabola, it</w:t>
      </w:r>
      <w:r w:rsidR="00324B4D" w:rsidRPr="00EC1C62">
        <w:rPr>
          <w:rFonts w:ascii="Times New Roman" w:hAnsi="Times New Roman" w:cs="Times New Roman"/>
          <w:sz w:val="24"/>
          <w:szCs w:val="24"/>
        </w:rPr>
        <w:t xml:space="preserve"> is</w:t>
      </w:r>
      <w:r w:rsidR="00F2189E" w:rsidRPr="00EC1C62">
        <w:rPr>
          <w:rFonts w:ascii="Times New Roman" w:hAnsi="Times New Roman" w:cs="Times New Roman"/>
          <w:sz w:val="24"/>
          <w:szCs w:val="24"/>
        </w:rPr>
        <w:t xml:space="preserve"> seen widely in </w:t>
      </w:r>
      <w:r w:rsidR="00082892" w:rsidRPr="00EC1C62">
        <w:rPr>
          <w:rFonts w:ascii="Times New Roman" w:hAnsi="Times New Roman" w:cs="Times New Roman"/>
          <w:sz w:val="24"/>
          <w:szCs w:val="24"/>
        </w:rPr>
        <w:t xml:space="preserve">architectural structures such as radio and TV </w:t>
      </w:r>
      <w:r w:rsidR="0028490F" w:rsidRPr="00EC1C62">
        <w:rPr>
          <w:rFonts w:ascii="Times New Roman" w:hAnsi="Times New Roman" w:cs="Times New Roman"/>
          <w:sz w:val="24"/>
          <w:szCs w:val="24"/>
        </w:rPr>
        <w:t>satellite dishes</w:t>
      </w:r>
      <w:r w:rsidR="00082892" w:rsidRPr="00EC1C62">
        <w:rPr>
          <w:rFonts w:ascii="Times New Roman" w:hAnsi="Times New Roman" w:cs="Times New Roman"/>
          <w:sz w:val="24"/>
          <w:szCs w:val="24"/>
        </w:rPr>
        <w:t xml:space="preserve">. These structures tend to focus on </w:t>
      </w:r>
      <w:r w:rsidR="0028490F" w:rsidRPr="00EC1C62">
        <w:rPr>
          <w:rFonts w:ascii="Times New Roman" w:hAnsi="Times New Roman" w:cs="Times New Roman"/>
          <w:sz w:val="24"/>
          <w:szCs w:val="24"/>
        </w:rPr>
        <w:t>waves that are incoming so that they can be transmitted to process a piece of information. Another practical use of a parabola is seen on the McDonald's sign</w:t>
      </w:r>
      <w:r w:rsidR="007B3C2D" w:rsidRPr="00EC1C62">
        <w:rPr>
          <w:rFonts w:ascii="Times New Roman" w:hAnsi="Times New Roman" w:cs="Times New Roman"/>
          <w:sz w:val="24"/>
          <w:szCs w:val="24"/>
        </w:rPr>
        <w:t>, the cables on the Golden Gate Bridge in San</w:t>
      </w:r>
      <w:r w:rsidR="000E76FF" w:rsidRPr="00EC1C62">
        <w:rPr>
          <w:rFonts w:ascii="Times New Roman" w:hAnsi="Times New Roman" w:cs="Times New Roman"/>
          <w:sz w:val="24"/>
          <w:szCs w:val="24"/>
        </w:rPr>
        <w:t xml:space="preserve"> F</w:t>
      </w:r>
      <w:r w:rsidR="007B3C2D" w:rsidRPr="00EC1C62">
        <w:rPr>
          <w:rFonts w:ascii="Times New Roman" w:hAnsi="Times New Roman" w:cs="Times New Roman"/>
          <w:sz w:val="24"/>
          <w:szCs w:val="24"/>
        </w:rPr>
        <w:t>ra</w:t>
      </w:r>
      <w:r w:rsidR="000E76FF" w:rsidRPr="00EC1C62">
        <w:rPr>
          <w:rFonts w:ascii="Times New Roman" w:hAnsi="Times New Roman" w:cs="Times New Roman"/>
          <w:sz w:val="24"/>
          <w:szCs w:val="24"/>
        </w:rPr>
        <w:t>nci</w:t>
      </w:r>
      <w:r w:rsidR="007B3C2D" w:rsidRPr="00EC1C62">
        <w:rPr>
          <w:rFonts w:ascii="Times New Roman" w:hAnsi="Times New Roman" w:cs="Times New Roman"/>
          <w:sz w:val="24"/>
          <w:szCs w:val="24"/>
        </w:rPr>
        <w:t>sco,</w:t>
      </w:r>
      <w:r w:rsidR="00324B4D" w:rsidRPr="00EC1C62">
        <w:rPr>
          <w:rFonts w:ascii="Times New Roman" w:hAnsi="Times New Roman" w:cs="Times New Roman"/>
          <w:sz w:val="24"/>
          <w:szCs w:val="24"/>
        </w:rPr>
        <w:t xml:space="preserve"> and</w:t>
      </w:r>
      <w:r w:rsidR="007B3C2D" w:rsidRPr="00EC1C62">
        <w:rPr>
          <w:rFonts w:ascii="Times New Roman" w:hAnsi="Times New Roman" w:cs="Times New Roman"/>
          <w:sz w:val="24"/>
          <w:szCs w:val="24"/>
        </w:rPr>
        <w:t xml:space="preserve"> in soccer as well, whereby the ball is kicked, and the main focal point is the goal.</w:t>
      </w:r>
      <w:r w:rsidR="00324B4D" w:rsidRPr="00EC1C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467" w:rsidRPr="00EC1C62" w:rsidRDefault="00A22620" w:rsidP="00EC1C6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C1C62">
        <w:rPr>
          <w:rFonts w:ascii="Times New Roman" w:hAnsi="Times New Roman" w:cs="Times New Roman"/>
          <w:sz w:val="24"/>
          <w:szCs w:val="24"/>
        </w:rPr>
        <w:t xml:space="preserve">Below is a </w:t>
      </w:r>
      <w:r w:rsidRPr="00EC1C62">
        <w:rPr>
          <w:rFonts w:ascii="Times New Roman" w:hAnsi="Times New Roman" w:cs="Times New Roman"/>
          <w:sz w:val="24"/>
          <w:szCs w:val="24"/>
        </w:rPr>
        <w:t>general equation of conics</w:t>
      </w:r>
    </w:p>
    <w:p w:rsidR="009A6467" w:rsidRPr="00D83FCA" w:rsidRDefault="00A22620" w:rsidP="00EC1C62">
      <w:pPr>
        <w:shd w:val="clear" w:color="auto" w:fill="FFFFFF"/>
        <w:spacing w:after="384" w:line="480" w:lineRule="auto"/>
        <w:jc w:val="center"/>
        <w:rPr>
          <w:rFonts w:ascii="Times New Roman" w:eastAsia="Times New Roman" w:hAnsi="Times New Roman" w:cs="Times New Roman"/>
          <w:color w:val="1D1B1A"/>
          <w:sz w:val="24"/>
          <w:szCs w:val="24"/>
        </w:rPr>
      </w:pPr>
      <w:r w:rsidRPr="00EC1C62">
        <w:rPr>
          <w:rFonts w:ascii="Times New Roman" w:eastAsia="Times New Roman" w:hAnsi="Times New Roman" w:cs="Times New Roman"/>
          <w:noProof/>
          <w:color w:val="1D1B1A"/>
          <w:sz w:val="24"/>
          <w:szCs w:val="24"/>
        </w:rPr>
        <w:drawing>
          <wp:inline distT="0" distB="0" distL="0" distR="0">
            <wp:extent cx="2895600" cy="200025"/>
            <wp:effectExtent l="0" t="0" r="0" b="9525"/>
            <wp:docPr id="4" name="Picture 4" descr="https://dj1hlxw0wr920.cloudfront.net/userfiles/wyzfiles/d26287dd-a085-4893-9131-f32361179c4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097386" name="Picture 1" descr="https://dj1hlxw0wr920.cloudfront.net/userfiles/wyzfiles/d26287dd-a085-4893-9131-f32361179c4e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67" w:rsidRPr="00EC1C62" w:rsidRDefault="00A22620" w:rsidP="00EC1C62">
      <w:pPr>
        <w:shd w:val="clear" w:color="auto" w:fill="FFFFFF"/>
        <w:spacing w:after="384" w:line="480" w:lineRule="auto"/>
        <w:rPr>
          <w:rFonts w:ascii="Times New Roman" w:eastAsia="Times New Roman" w:hAnsi="Times New Roman" w:cs="Times New Roman"/>
          <w:color w:val="1D1B1A"/>
          <w:sz w:val="24"/>
          <w:szCs w:val="24"/>
        </w:rPr>
      </w:pP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However </w:t>
      </w:r>
    </w:p>
    <w:p w:rsidR="009A6467" w:rsidRPr="00EC1C62" w:rsidRDefault="00A22620" w:rsidP="00EC1C62">
      <w:pPr>
        <w:shd w:val="clear" w:color="auto" w:fill="FFFFFF"/>
        <w:spacing w:after="384" w:line="480" w:lineRule="auto"/>
        <w:rPr>
          <w:rFonts w:ascii="Times New Roman" w:eastAsia="Times New Roman" w:hAnsi="Times New Roman" w:cs="Times New Roman"/>
          <w:color w:val="1D1B1A"/>
          <w:sz w:val="24"/>
          <w:szCs w:val="24"/>
        </w:rPr>
      </w:pP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If </w:t>
      </w:r>
      <w:r w:rsidR="00854586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only 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>B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  <w:vertAlign w:val="superscript"/>
        </w:rPr>
        <w:t>2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-4AC=0 then </w:t>
      </w:r>
      <w:r w:rsidR="00854586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definitely 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>the curve is a parabola</w:t>
      </w:r>
    </w:p>
    <w:p w:rsidR="009A6467" w:rsidRPr="00D83FCA" w:rsidRDefault="00A22620" w:rsidP="00EC1C62">
      <w:pPr>
        <w:shd w:val="clear" w:color="auto" w:fill="FFFFFF"/>
        <w:spacing w:after="384" w:line="480" w:lineRule="auto"/>
        <w:rPr>
          <w:rFonts w:ascii="Times New Roman" w:eastAsia="Times New Roman" w:hAnsi="Times New Roman" w:cs="Times New Roman"/>
          <w:color w:val="1D1B1A"/>
          <w:sz w:val="24"/>
          <w:szCs w:val="24"/>
        </w:rPr>
      </w:pP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This brings in </w:t>
      </w:r>
      <w:r w:rsidR="00854586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parabola 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 xml:space="preserve">equation </w:t>
      </w:r>
      <w:r w:rsidRPr="00EC1C62">
        <w:rPr>
          <w:rFonts w:ascii="Times New Roman" w:eastAsia="Times New Roman" w:hAnsi="Times New Roman" w:cs="Times New Roman"/>
          <w:color w:val="1D1B1A"/>
          <w:sz w:val="24"/>
          <w:szCs w:val="24"/>
        </w:rPr>
        <w:t>in standard form</w:t>
      </w:r>
    </w:p>
    <w:p w:rsidR="009A6467" w:rsidRPr="00EC1C62" w:rsidRDefault="00A22620" w:rsidP="00EC1C6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(x - h)</w:t>
      </w:r>
      <w:r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 w:rsidR="008545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= 4p (y - k)</w:t>
      </w:r>
      <w:r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9A6467" w:rsidRPr="00EC1C62" w:rsidRDefault="0085458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Concentration</w:t>
      </w:r>
      <w:r w:rsidR="00A22620"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</w:t>
      </w:r>
      <w:r w:rsidR="001D2B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</w:t>
      </w:r>
      <w:r w:rsidR="00A22620"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(h, k + p) </w:t>
      </w:r>
      <w:r w:rsidR="003E38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while</w:t>
      </w:r>
      <w:r w:rsidR="00A22620"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D2B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directrix falls on</w:t>
      </w:r>
      <w:bookmarkStart w:id="0" w:name="_GoBack"/>
      <w:bookmarkEnd w:id="0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 = k - p</w:t>
      </w:r>
      <w:r w:rsidR="00A22620"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:rsidR="00934384" w:rsidRDefault="00A226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94C06" w:rsidRPr="00EC1C62" w:rsidRDefault="00A22620" w:rsidP="00EC1C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E76FF" w:rsidRPr="00EC1C62" w:rsidRDefault="00A22620" w:rsidP="00EC1C6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Chao, P., &amp; Rosenberg, J. </w:t>
      </w:r>
      <w:r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(2018). Different definitions of conic sections in hyperbolic geometry. </w:t>
      </w:r>
      <w:r w:rsidRPr="00EC1C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Involve, a Journal of Mathematics</w:t>
      </w:r>
      <w:r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1C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EC1C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753-768.</w:t>
      </w:r>
    </w:p>
    <w:p w:rsidR="000E76FF" w:rsidRPr="00EC1C62" w:rsidRDefault="000E76FF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C06" w:rsidRPr="00EC1C62" w:rsidRDefault="00D94C06" w:rsidP="00EC1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94C06" w:rsidRPr="00EC1C62" w:rsidSect="00D94C06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620" w:rsidRDefault="00A22620">
      <w:pPr>
        <w:spacing w:after="0" w:line="240" w:lineRule="auto"/>
      </w:pPr>
      <w:r>
        <w:separator/>
      </w:r>
    </w:p>
  </w:endnote>
  <w:endnote w:type="continuationSeparator" w:id="0">
    <w:p w:rsidR="00A22620" w:rsidRDefault="00A22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620" w:rsidRDefault="00A22620">
      <w:pPr>
        <w:spacing w:after="0" w:line="240" w:lineRule="auto"/>
      </w:pPr>
      <w:r>
        <w:separator/>
      </w:r>
    </w:p>
  </w:footnote>
  <w:footnote w:type="continuationSeparator" w:id="0">
    <w:p w:rsidR="00A22620" w:rsidRDefault="00A22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C06" w:rsidRPr="00D94C06" w:rsidRDefault="00A22620" w:rsidP="00D94C0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94C06">
      <w:rPr>
        <w:rFonts w:ascii="Times New Roman" w:hAnsi="Times New Roman" w:cs="Times New Roman"/>
        <w:sz w:val="24"/>
        <w:szCs w:val="24"/>
      </w:rPr>
      <w:t>CONIC</w:t>
    </w:r>
    <w:r w:rsidR="00934384">
      <w:rPr>
        <w:rFonts w:ascii="Times New Roman" w:hAnsi="Times New Roman" w:cs="Times New Roman"/>
        <w:sz w:val="24"/>
        <w:szCs w:val="24"/>
      </w:rPr>
      <w:t>AL</w:t>
    </w:r>
    <w:r w:rsidRPr="00D94C06">
      <w:rPr>
        <w:rFonts w:ascii="Times New Roman" w:hAnsi="Times New Roman" w:cs="Times New Roman"/>
        <w:sz w:val="24"/>
        <w:szCs w:val="24"/>
      </w:rPr>
      <w:t xml:space="preserve"> SECTIONS </w:t>
    </w:r>
    <w:sdt>
      <w:sdtPr>
        <w:rPr>
          <w:rFonts w:ascii="Times New Roman" w:hAnsi="Times New Roman" w:cs="Times New Roman"/>
          <w:sz w:val="24"/>
          <w:szCs w:val="24"/>
        </w:rPr>
        <w:id w:val="-184903483"/>
        <w:docPartObj>
          <w:docPartGallery w:val="Page Numbers (Top of Page)"/>
          <w:docPartUnique/>
        </w:docPartObj>
      </w:sdtPr>
      <w:sdtEndPr/>
      <w:sdtContent>
        <w:r w:rsidRPr="00D94C06">
          <w:rPr>
            <w:rFonts w:ascii="Times New Roman" w:hAnsi="Times New Roman" w:cs="Times New Roman"/>
            <w:sz w:val="24"/>
            <w:szCs w:val="24"/>
          </w:rPr>
          <w:tab/>
        </w:r>
        <w:r w:rsidRPr="00D94C06">
          <w:rPr>
            <w:rFonts w:ascii="Times New Roman" w:hAnsi="Times New Roman" w:cs="Times New Roman"/>
            <w:sz w:val="24"/>
            <w:szCs w:val="24"/>
          </w:rPr>
          <w:tab/>
        </w:r>
        <w:r w:rsidRPr="00D94C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4C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4C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2B3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94C0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C06" w:rsidRPr="00D94C06" w:rsidRDefault="00A22620">
    <w:pPr>
      <w:pStyle w:val="Header"/>
      <w:rPr>
        <w:rFonts w:ascii="Times New Roman" w:hAnsi="Times New Roman" w:cs="Times New Roman"/>
        <w:sz w:val="24"/>
        <w:szCs w:val="24"/>
      </w:rPr>
    </w:pPr>
    <w:r w:rsidRPr="00D94C06">
      <w:rPr>
        <w:rFonts w:ascii="Times New Roman" w:hAnsi="Times New Roman" w:cs="Times New Roman"/>
        <w:sz w:val="24"/>
        <w:szCs w:val="24"/>
      </w:rPr>
      <w:t>Running head: CONIC</w:t>
    </w:r>
    <w:r w:rsidR="00934384">
      <w:rPr>
        <w:rFonts w:ascii="Times New Roman" w:hAnsi="Times New Roman" w:cs="Times New Roman"/>
        <w:sz w:val="24"/>
        <w:szCs w:val="24"/>
      </w:rPr>
      <w:t>AL</w:t>
    </w:r>
    <w:r w:rsidRPr="00D94C06">
      <w:rPr>
        <w:rFonts w:ascii="Times New Roman" w:hAnsi="Times New Roman" w:cs="Times New Roman"/>
        <w:sz w:val="24"/>
        <w:szCs w:val="24"/>
      </w:rPr>
      <w:t xml:space="preserve"> SECTIONS </w:t>
    </w:r>
    <w:sdt>
      <w:sdtPr>
        <w:rPr>
          <w:rFonts w:ascii="Times New Roman" w:hAnsi="Times New Roman" w:cs="Times New Roman"/>
          <w:sz w:val="24"/>
          <w:szCs w:val="24"/>
        </w:rPr>
        <w:id w:val="5197412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94C06">
          <w:rPr>
            <w:rFonts w:ascii="Times New Roman" w:hAnsi="Times New Roman" w:cs="Times New Roman"/>
            <w:sz w:val="24"/>
            <w:szCs w:val="24"/>
          </w:rPr>
          <w:tab/>
        </w:r>
        <w:r w:rsidRPr="00D94C06">
          <w:rPr>
            <w:rFonts w:ascii="Times New Roman" w:hAnsi="Times New Roman" w:cs="Times New Roman"/>
            <w:sz w:val="24"/>
            <w:szCs w:val="24"/>
          </w:rPr>
          <w:tab/>
        </w:r>
        <w:r w:rsidRPr="00D94C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4C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4C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380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94C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HEoamxgbmlgYWRko6SsGpxcWZ+XkgBUa1AHxmEhksAAAA"/>
  </w:docVars>
  <w:rsids>
    <w:rsidRoot w:val="00D94C06"/>
    <w:rsid w:val="00082892"/>
    <w:rsid w:val="000E76FF"/>
    <w:rsid w:val="00144CF0"/>
    <w:rsid w:val="001D2B32"/>
    <w:rsid w:val="0020141C"/>
    <w:rsid w:val="0028490F"/>
    <w:rsid w:val="00320E64"/>
    <w:rsid w:val="00324B4D"/>
    <w:rsid w:val="003E3801"/>
    <w:rsid w:val="004A269F"/>
    <w:rsid w:val="005764D0"/>
    <w:rsid w:val="005D0E65"/>
    <w:rsid w:val="007B3C2D"/>
    <w:rsid w:val="007C103F"/>
    <w:rsid w:val="00821822"/>
    <w:rsid w:val="00854586"/>
    <w:rsid w:val="00893E6E"/>
    <w:rsid w:val="008B3D6B"/>
    <w:rsid w:val="00934384"/>
    <w:rsid w:val="009A6467"/>
    <w:rsid w:val="009C0E6D"/>
    <w:rsid w:val="00A22620"/>
    <w:rsid w:val="00C516E3"/>
    <w:rsid w:val="00C86E15"/>
    <w:rsid w:val="00D83FCA"/>
    <w:rsid w:val="00D94C06"/>
    <w:rsid w:val="00DE0967"/>
    <w:rsid w:val="00E46BF3"/>
    <w:rsid w:val="00E50D63"/>
    <w:rsid w:val="00EC1C62"/>
    <w:rsid w:val="00F2189E"/>
    <w:rsid w:val="00F85350"/>
    <w:rsid w:val="00FB4212"/>
    <w:rsid w:val="00FE2612"/>
    <w:rsid w:val="00FE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C06"/>
  </w:style>
  <w:style w:type="paragraph" w:styleId="Heading2">
    <w:name w:val="heading 2"/>
    <w:basedOn w:val="Normal"/>
    <w:link w:val="Heading2Char"/>
    <w:uiPriority w:val="9"/>
    <w:qFormat/>
    <w:rsid w:val="00D83F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C06"/>
  </w:style>
  <w:style w:type="paragraph" w:styleId="Footer">
    <w:name w:val="footer"/>
    <w:basedOn w:val="Normal"/>
    <w:link w:val="FooterChar"/>
    <w:uiPriority w:val="99"/>
    <w:unhideWhenUsed/>
    <w:rsid w:val="00D94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C06"/>
  </w:style>
  <w:style w:type="character" w:styleId="Hyperlink">
    <w:name w:val="Hyperlink"/>
    <w:basedOn w:val="DefaultParagraphFont"/>
    <w:uiPriority w:val="99"/>
    <w:unhideWhenUsed/>
    <w:rsid w:val="00D83FC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83FC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83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F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C06"/>
  </w:style>
  <w:style w:type="paragraph" w:styleId="Heading2">
    <w:name w:val="heading 2"/>
    <w:basedOn w:val="Normal"/>
    <w:link w:val="Heading2Char"/>
    <w:uiPriority w:val="9"/>
    <w:qFormat/>
    <w:rsid w:val="00D83F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C06"/>
  </w:style>
  <w:style w:type="paragraph" w:styleId="Footer">
    <w:name w:val="footer"/>
    <w:basedOn w:val="Normal"/>
    <w:link w:val="FooterChar"/>
    <w:uiPriority w:val="99"/>
    <w:unhideWhenUsed/>
    <w:rsid w:val="00D94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C06"/>
  </w:style>
  <w:style w:type="character" w:styleId="Hyperlink">
    <w:name w:val="Hyperlink"/>
    <w:basedOn w:val="DefaultParagraphFont"/>
    <w:uiPriority w:val="99"/>
    <w:unhideWhenUsed/>
    <w:rsid w:val="00D83FC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83FC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83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F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13</cp:revision>
  <dcterms:created xsi:type="dcterms:W3CDTF">2020-03-03T18:03:00Z</dcterms:created>
  <dcterms:modified xsi:type="dcterms:W3CDTF">2020-03-04T05:54:00Z</dcterms:modified>
</cp:coreProperties>
</file>